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66" w:rsidRDefault="00B90966" w:rsidP="000041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Pr="00004180">
        <w:rPr>
          <w:b/>
          <w:sz w:val="28"/>
          <w:szCs w:val="28"/>
        </w:rPr>
        <w:t>Технологичес</w:t>
      </w:r>
      <w:r>
        <w:rPr>
          <w:b/>
          <w:sz w:val="28"/>
          <w:szCs w:val="28"/>
        </w:rPr>
        <w:t>кая карта урока биологии 6 класс</w:t>
      </w:r>
    </w:p>
    <w:p w:rsidR="00B90966" w:rsidRDefault="00B90966" w:rsidP="00004180">
      <w:pPr>
        <w:rPr>
          <w:b/>
          <w:sz w:val="28"/>
          <w:szCs w:val="28"/>
        </w:rPr>
      </w:pPr>
    </w:p>
    <w:p w:rsidR="00B90966" w:rsidRPr="00004180" w:rsidRDefault="00B90966" w:rsidP="00004180">
      <w:pPr>
        <w:rPr>
          <w:b/>
          <w:sz w:val="28"/>
          <w:szCs w:val="28"/>
        </w:rPr>
      </w:pPr>
      <w:r>
        <w:rPr>
          <w:b/>
          <w:sz w:val="28"/>
          <w:szCs w:val="28"/>
        </w:rPr>
        <w:t>Ф.И.О. учителя: Семенова Светлана Ивановна учитель биологии ОУ№ 119</w:t>
      </w:r>
    </w:p>
    <w:p w:rsidR="00B90966" w:rsidRPr="00004180" w:rsidRDefault="00B90966" w:rsidP="00CF6175">
      <w:pPr>
        <w:jc w:val="center"/>
        <w:rPr>
          <w:b/>
          <w:sz w:val="28"/>
          <w:szCs w:val="28"/>
        </w:rPr>
      </w:pPr>
    </w:p>
    <w:p w:rsidR="00B90966" w:rsidRPr="00004180" w:rsidRDefault="00B90966">
      <w:pPr>
        <w:rPr>
          <w:bCs/>
        </w:rPr>
      </w:pPr>
      <w:r w:rsidRPr="00004180">
        <w:rPr>
          <w:b/>
          <w:bCs/>
        </w:rPr>
        <w:t xml:space="preserve">Учебник: </w:t>
      </w:r>
      <w:r w:rsidRPr="00004180">
        <w:rPr>
          <w:bCs/>
        </w:rPr>
        <w:t>Биология. Бактерии, грибы, растения. 6 класс: учебник для общеобразовательных учреждений / В.В. Пасечник. – М.: Дрофа, 2010</w:t>
      </w:r>
    </w:p>
    <w:p w:rsidR="00B90966" w:rsidRPr="00004180" w:rsidRDefault="00B90966">
      <w:pPr>
        <w:rPr>
          <w:bCs/>
        </w:rPr>
      </w:pPr>
      <w:r w:rsidRPr="00004180">
        <w:rPr>
          <w:bCs/>
        </w:rPr>
        <w:t>.</w:t>
      </w:r>
    </w:p>
    <w:p w:rsidR="00B90966" w:rsidRPr="00004180" w:rsidRDefault="00B90966" w:rsidP="00891DC7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004180">
        <w:rPr>
          <w:b/>
          <w:bCs/>
          <w:sz w:val="28"/>
          <w:szCs w:val="28"/>
        </w:rPr>
        <w:t xml:space="preserve">Тема урока: </w:t>
      </w:r>
      <w:r w:rsidRPr="00004180">
        <w:rPr>
          <w:sz w:val="28"/>
          <w:szCs w:val="28"/>
        </w:rPr>
        <w:t>«Строение семян двудольных растений».</w:t>
      </w:r>
    </w:p>
    <w:p w:rsidR="00B90966" w:rsidRPr="00004180" w:rsidRDefault="00B90966" w:rsidP="00891DC7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B90966" w:rsidRPr="00004180" w:rsidRDefault="00B90966" w:rsidP="00891DC7">
      <w:pPr>
        <w:pStyle w:val="21"/>
        <w:tabs>
          <w:tab w:val="lef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180">
        <w:rPr>
          <w:rFonts w:ascii="Times New Roman" w:hAnsi="Times New Roman" w:cs="Times New Roman"/>
          <w:b/>
          <w:sz w:val="24"/>
          <w:szCs w:val="24"/>
        </w:rPr>
        <w:t>Цель:</w:t>
      </w:r>
      <w:r w:rsidRPr="00004180">
        <w:rPr>
          <w:rFonts w:ascii="Times New Roman" w:hAnsi="Times New Roman" w:cs="Times New Roman"/>
          <w:sz w:val="24"/>
          <w:szCs w:val="24"/>
        </w:rPr>
        <w:t xml:space="preserve"> Познакомить учащихся  с особенностями строения семян двудольных растений. Расширить знания учащихся о значении семян в жизни растений, преимуществах семян перед спорами. Продолжить формирование у учащихся умений лабораторных исследований.</w:t>
      </w:r>
    </w:p>
    <w:p w:rsidR="00B90966" w:rsidRPr="00004180" w:rsidRDefault="00B90966"/>
    <w:p w:rsidR="00B90966" w:rsidRPr="00004180" w:rsidRDefault="00B90966" w:rsidP="006B12CF">
      <w:r w:rsidRPr="00004180">
        <w:rPr>
          <w:b/>
        </w:rPr>
        <w:t xml:space="preserve">              Тип урока:</w:t>
      </w:r>
      <w:r w:rsidRPr="00004180">
        <w:t xml:space="preserve"> комбинированный с выполнением лабораторной работы.</w:t>
      </w:r>
    </w:p>
    <w:p w:rsidR="00B90966" w:rsidRPr="00004180" w:rsidRDefault="00B90966" w:rsidP="006B12CF"/>
    <w:p w:rsidR="00B90966" w:rsidRPr="00004180" w:rsidRDefault="00B90966" w:rsidP="006B12CF">
      <w:pPr>
        <w:ind w:left="360"/>
      </w:pPr>
      <w:r w:rsidRPr="00004180">
        <w:rPr>
          <w:b/>
        </w:rPr>
        <w:t>Оборудование:</w:t>
      </w:r>
      <w:r>
        <w:rPr>
          <w:b/>
        </w:rPr>
        <w:t xml:space="preserve"> </w:t>
      </w:r>
      <w:r>
        <w:t>с</w:t>
      </w:r>
      <w:r w:rsidRPr="00004180">
        <w:t xml:space="preserve">емена фасоли или гороха(набухшие и сухие семена), </w:t>
      </w:r>
      <w:r>
        <w:t xml:space="preserve">проростки фасоли, </w:t>
      </w:r>
      <w:r w:rsidRPr="00004180">
        <w:t>препаровальные иглы, чашки Петри, компьютер, проектор.</w:t>
      </w:r>
    </w:p>
    <w:p w:rsidR="00B90966" w:rsidRPr="00004180" w:rsidRDefault="00B90966" w:rsidP="006B12CF">
      <w:pPr>
        <w:pStyle w:val="21"/>
        <w:suppressAutoHyphens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0966" w:rsidRPr="00004180" w:rsidRDefault="00B90966"/>
    <w:p w:rsidR="00B90966" w:rsidRPr="00004180" w:rsidRDefault="00B90966"/>
    <w:p w:rsidR="00B90966" w:rsidRPr="00004180" w:rsidRDefault="00B90966" w:rsidP="006B12CF">
      <w:r w:rsidRPr="00004180">
        <w:rPr>
          <w:b/>
        </w:rPr>
        <w:t>Основные понятия темы</w:t>
      </w:r>
      <w:r w:rsidRPr="00004180">
        <w:t xml:space="preserve">: </w:t>
      </w:r>
    </w:p>
    <w:p w:rsidR="00B90966" w:rsidRDefault="00B90966" w:rsidP="006B12CF">
      <w:r>
        <w:t>д</w:t>
      </w:r>
      <w:r w:rsidRPr="00004180">
        <w:t>вудольное</w:t>
      </w:r>
      <w:r w:rsidRPr="00C352F6">
        <w:t xml:space="preserve"> </w:t>
      </w:r>
      <w:r w:rsidRPr="00004180">
        <w:t xml:space="preserve"> растение, </w:t>
      </w:r>
    </w:p>
    <w:p w:rsidR="00B90966" w:rsidRDefault="00B90966" w:rsidP="006B12CF">
      <w:r w:rsidRPr="00004180">
        <w:t xml:space="preserve">семядоли, </w:t>
      </w:r>
    </w:p>
    <w:p w:rsidR="00B90966" w:rsidRDefault="00B90966" w:rsidP="006B12CF">
      <w:r w:rsidRPr="00004180">
        <w:t xml:space="preserve">микропиле, </w:t>
      </w:r>
    </w:p>
    <w:p w:rsidR="00B90966" w:rsidRDefault="00B90966" w:rsidP="006B12CF">
      <w:r w:rsidRPr="00004180">
        <w:t xml:space="preserve">рубчик, </w:t>
      </w:r>
    </w:p>
    <w:p w:rsidR="00B90966" w:rsidRDefault="00B90966" w:rsidP="006B12CF">
      <w:r w:rsidRPr="00004180">
        <w:t xml:space="preserve">семенная кожура, </w:t>
      </w:r>
    </w:p>
    <w:p w:rsidR="00B90966" w:rsidRPr="00004180" w:rsidRDefault="00B90966" w:rsidP="006B12CF">
      <w:r w:rsidRPr="00004180">
        <w:t>зародыш (корешок, стебелёк, почечка)</w:t>
      </w:r>
    </w:p>
    <w:p w:rsidR="00B90966" w:rsidRPr="00004180" w:rsidRDefault="00B90966" w:rsidP="006B12CF"/>
    <w:p w:rsidR="00B90966" w:rsidRPr="00004180" w:rsidRDefault="00B90966"/>
    <w:p w:rsidR="00B90966" w:rsidRPr="00004180" w:rsidRDefault="00B90966"/>
    <w:p w:rsidR="00B90966" w:rsidRPr="00004180" w:rsidRDefault="00B90966"/>
    <w:p w:rsidR="00B90966" w:rsidRPr="00004180" w:rsidRDefault="00B90966"/>
    <w:p w:rsidR="00B90966" w:rsidRPr="00004180" w:rsidRDefault="00B90966"/>
    <w:p w:rsidR="00B90966" w:rsidRPr="00004180" w:rsidRDefault="00B90966"/>
    <w:p w:rsidR="00B90966" w:rsidRPr="00004180" w:rsidRDefault="00B90966"/>
    <w:p w:rsidR="00B90966" w:rsidRPr="00004180" w:rsidRDefault="00B90966"/>
    <w:p w:rsidR="00B90966" w:rsidRPr="00004180" w:rsidRDefault="00B90966"/>
    <w:tbl>
      <w:tblPr>
        <w:tblpPr w:leftFromText="180" w:rightFromText="180" w:vertAnchor="text" w:horzAnchor="margin" w:tblpXSpec="center" w:tblpY="390"/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52"/>
        <w:gridCol w:w="7853"/>
      </w:tblGrid>
      <w:tr w:rsidR="00B90966" w:rsidRPr="00004180" w:rsidTr="006D16BC">
        <w:trPr>
          <w:trHeight w:val="275"/>
        </w:trPr>
        <w:tc>
          <w:tcPr>
            <w:tcW w:w="15705" w:type="dxa"/>
            <w:gridSpan w:val="2"/>
          </w:tcPr>
          <w:p w:rsidR="00B90966" w:rsidRPr="00004180" w:rsidRDefault="00B90966" w:rsidP="006D16BC">
            <w:pPr>
              <w:jc w:val="center"/>
              <w:rPr>
                <w:i/>
                <w:lang w:eastAsia="en-US"/>
              </w:rPr>
            </w:pPr>
          </w:p>
          <w:p w:rsidR="00B90966" w:rsidRPr="00004180" w:rsidRDefault="00B90966" w:rsidP="006D16BC">
            <w:pPr>
              <w:rPr>
                <w:i/>
                <w:lang w:eastAsia="en-US"/>
              </w:rPr>
            </w:pPr>
            <w:r w:rsidRPr="00004180">
              <w:rPr>
                <w:i/>
              </w:rPr>
              <w:t xml:space="preserve">                                                                                              </w:t>
            </w:r>
            <w:r>
              <w:rPr>
                <w:i/>
              </w:rPr>
              <w:t xml:space="preserve">            </w:t>
            </w:r>
            <w:r w:rsidRPr="00004180">
              <w:rPr>
                <w:i/>
              </w:rPr>
              <w:t xml:space="preserve">  </w:t>
            </w:r>
            <w:r w:rsidRPr="00004180">
              <w:rPr>
                <w:b/>
              </w:rPr>
              <w:t>Планируемый результат</w:t>
            </w:r>
          </w:p>
        </w:tc>
      </w:tr>
      <w:tr w:rsidR="00B90966" w:rsidRPr="00004180" w:rsidTr="006D16BC">
        <w:trPr>
          <w:trHeight w:val="7370"/>
        </w:trPr>
        <w:tc>
          <w:tcPr>
            <w:tcW w:w="7852" w:type="dxa"/>
          </w:tcPr>
          <w:p w:rsidR="00B90966" w:rsidRPr="00004180" w:rsidRDefault="00B90966" w:rsidP="006D16BC">
            <w:pPr>
              <w:jc w:val="both"/>
              <w:rPr>
                <w:lang w:eastAsia="en-US"/>
              </w:rPr>
            </w:pPr>
            <w:r w:rsidRPr="00004180">
              <w:t>Предметные знания и  умения:</w:t>
            </w: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37AF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- знать особенности строения  семян двудольных растений</w:t>
            </w:r>
          </w:p>
          <w:p w:rsidR="00B90966" w:rsidRPr="00004180" w:rsidRDefault="00B90966" w:rsidP="00637AF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- уметь работать с натуральными объектами</w:t>
            </w: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</w:pPr>
          </w:p>
          <w:p w:rsidR="00B90966" w:rsidRPr="00004180" w:rsidRDefault="00B90966" w:rsidP="006D16BC">
            <w:pPr>
              <w:jc w:val="both"/>
              <w:rPr>
                <w:lang w:eastAsia="en-US"/>
              </w:rPr>
            </w:pPr>
          </w:p>
        </w:tc>
        <w:tc>
          <w:tcPr>
            <w:tcW w:w="7853" w:type="dxa"/>
          </w:tcPr>
          <w:p w:rsidR="00B90966" w:rsidRPr="00004180" w:rsidRDefault="00B90966" w:rsidP="006D16BC">
            <w:pPr>
              <w:rPr>
                <w:i/>
                <w:lang w:eastAsia="en-US"/>
              </w:rPr>
            </w:pPr>
            <w:r w:rsidRPr="00004180">
              <w:rPr>
                <w:i/>
              </w:rPr>
              <w:t xml:space="preserve"> Личностные УУД: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 xml:space="preserve"> 1.Осознавать неполноту знаний, проявлять интерес к новому содержанию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 xml:space="preserve"> 2. Устанавливать связь между целью деятельности и ее результатом</w:t>
            </w:r>
          </w:p>
          <w:p w:rsidR="00B90966" w:rsidRPr="00004180" w:rsidRDefault="00B90966" w:rsidP="006D16B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3. формировать устойчивую мотивацию к исследовательской деятельности.</w:t>
            </w:r>
          </w:p>
          <w:p w:rsidR="00B90966" w:rsidRPr="00004180" w:rsidRDefault="00B90966" w:rsidP="006D16BC">
            <w:pPr>
              <w:rPr>
                <w:i/>
              </w:rPr>
            </w:pPr>
            <w:r w:rsidRPr="00004180">
              <w:rPr>
                <w:i/>
              </w:rPr>
              <w:t>Регулятивные УУД: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1. Определять цели и задачи урока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2. Участвовать в обсуждении проблемы, интересоваться чужим мнением, высказывать свое</w:t>
            </w:r>
          </w:p>
          <w:p w:rsidR="00B90966" w:rsidRPr="00004180" w:rsidRDefault="00B90966" w:rsidP="006D16BC">
            <w:r w:rsidRPr="00004180">
              <w:t>3. Определяют критерии изучения  строения  семян двудольных растений</w:t>
            </w:r>
          </w:p>
          <w:p w:rsidR="00B90966" w:rsidRPr="00004180" w:rsidRDefault="00B90966" w:rsidP="006D16BC">
            <w:pPr>
              <w:jc w:val="both"/>
              <w:rPr>
                <w:i/>
              </w:rPr>
            </w:pPr>
            <w:r w:rsidRPr="00004180">
              <w:rPr>
                <w:i/>
              </w:rPr>
              <w:t>Познавательные УУД: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00418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004180">
              <w:rPr>
                <w:rFonts w:ascii="Times New Roman" w:hAnsi="Times New Roman"/>
                <w:sz w:val="24"/>
                <w:szCs w:val="24"/>
              </w:rPr>
              <w:t xml:space="preserve"> Находить отличия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04180">
              <w:rPr>
                <w:rFonts w:ascii="Times New Roman" w:hAnsi="Times New Roman"/>
                <w:sz w:val="24"/>
                <w:szCs w:val="24"/>
              </w:rPr>
              <w:t>.Составление схем-опор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04180">
              <w:rPr>
                <w:rFonts w:ascii="Times New Roman" w:hAnsi="Times New Roman"/>
                <w:sz w:val="24"/>
                <w:szCs w:val="24"/>
              </w:rPr>
              <w:t>.Работа с информационными текстами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04180">
              <w:rPr>
                <w:rFonts w:ascii="Times New Roman" w:hAnsi="Times New Roman"/>
                <w:sz w:val="24"/>
                <w:szCs w:val="24"/>
              </w:rPr>
              <w:t>.Объяснение значения новых слов</w:t>
            </w:r>
          </w:p>
          <w:p w:rsidR="00B90966" w:rsidRPr="00004180" w:rsidRDefault="00B90966" w:rsidP="000041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5.Сравнивать и выделять признаки</w:t>
            </w:r>
          </w:p>
          <w:p w:rsidR="00B90966" w:rsidRPr="00004180" w:rsidRDefault="00B90966" w:rsidP="006D16BC">
            <w:pPr>
              <w:rPr>
                <w:i/>
              </w:rPr>
            </w:pPr>
            <w:r w:rsidRPr="00004180">
              <w:rPr>
                <w:i/>
              </w:rPr>
              <w:t>Коммуникативные УУД: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 xml:space="preserve"> 1.Групповая работа по обсуждению информации 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2.Слушать товарища и обосновывать свое мнение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3. Выражать свои мысли и идеи</w:t>
            </w:r>
          </w:p>
          <w:p w:rsidR="00B90966" w:rsidRPr="00004180" w:rsidRDefault="00B90966" w:rsidP="006D16B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04180">
              <w:rPr>
                <w:rFonts w:ascii="Times New Roman" w:hAnsi="Times New Roman"/>
                <w:sz w:val="24"/>
                <w:szCs w:val="24"/>
              </w:rPr>
              <w:t>4. Проявлять интерес к исследовательской деятельности</w:t>
            </w:r>
          </w:p>
          <w:p w:rsidR="00B90966" w:rsidRPr="00004180" w:rsidRDefault="00B90966" w:rsidP="00004180">
            <w:pPr>
              <w:pStyle w:val="21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18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Метапредметные</w:t>
            </w:r>
            <w:r w:rsidRPr="00004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B90966" w:rsidRPr="00004180" w:rsidRDefault="00B90966" w:rsidP="00004180">
            <w:pPr>
              <w:pStyle w:val="21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180">
              <w:rPr>
                <w:rFonts w:ascii="Times New Roman" w:hAnsi="Times New Roman" w:cs="Times New Roman"/>
                <w:bCs/>
                <w:sz w:val="24"/>
                <w:szCs w:val="24"/>
              </w:rPr>
              <w:t>Развивтие навыков выполнения лабораторной работы по инструктивной карточке и оформления ее результатов.</w:t>
            </w:r>
          </w:p>
          <w:p w:rsidR="00B90966" w:rsidRPr="00004180" w:rsidRDefault="00B90966" w:rsidP="006D16BC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90966" w:rsidRPr="00004180" w:rsidRDefault="00B90966" w:rsidP="006B12CF">
      <w:pPr>
        <w:rPr>
          <w:lang w:eastAsia="en-US"/>
        </w:rPr>
      </w:pPr>
    </w:p>
    <w:p w:rsidR="00B90966" w:rsidRPr="00004180" w:rsidRDefault="00B90966" w:rsidP="006B12CF"/>
    <w:p w:rsidR="00B90966" w:rsidRPr="0058627F" w:rsidRDefault="00B90966" w:rsidP="006B12CF">
      <w:pPr>
        <w:rPr>
          <w:sz w:val="20"/>
          <w:szCs w:val="20"/>
        </w:rPr>
      </w:pPr>
    </w:p>
    <w:p w:rsidR="00B90966" w:rsidRDefault="00B9096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9"/>
        <w:gridCol w:w="2392"/>
        <w:gridCol w:w="2827"/>
        <w:gridCol w:w="1088"/>
        <w:gridCol w:w="2392"/>
        <w:gridCol w:w="4998"/>
      </w:tblGrid>
      <w:tr w:rsidR="00B90966" w:rsidRPr="005A1B3A" w:rsidTr="006D16BC">
        <w:tc>
          <w:tcPr>
            <w:tcW w:w="368" w:type="pct"/>
          </w:tcPr>
          <w:p w:rsidR="00B90966" w:rsidRPr="00923C01" w:rsidRDefault="00B90966" w:rsidP="006D16BC">
            <w:r w:rsidRPr="00923C01">
              <w:t>№п/п</w:t>
            </w:r>
          </w:p>
        </w:tc>
        <w:tc>
          <w:tcPr>
            <w:tcW w:w="809" w:type="pct"/>
          </w:tcPr>
          <w:p w:rsidR="00B90966" w:rsidRPr="00923C01" w:rsidRDefault="00B90966" w:rsidP="006D16BC">
            <w:r w:rsidRPr="00923C01">
              <w:t>Этапы урока</w:t>
            </w:r>
          </w:p>
        </w:tc>
        <w:tc>
          <w:tcPr>
            <w:tcW w:w="956" w:type="pct"/>
          </w:tcPr>
          <w:p w:rsidR="00B90966" w:rsidRPr="00923C01" w:rsidRDefault="00B90966" w:rsidP="006D16BC">
            <w:r w:rsidRPr="00923C01">
              <w:t>Приём</w:t>
            </w:r>
            <w:r>
              <w:t>ы и методы</w:t>
            </w:r>
            <w:r w:rsidRPr="00923C01">
              <w:t xml:space="preserve"> урока</w:t>
            </w:r>
          </w:p>
        </w:tc>
        <w:tc>
          <w:tcPr>
            <w:tcW w:w="368" w:type="pct"/>
          </w:tcPr>
          <w:p w:rsidR="00B90966" w:rsidRPr="00923C01" w:rsidRDefault="00B90966" w:rsidP="006D16BC">
            <w:r w:rsidRPr="00923C01">
              <w:t>Время</w:t>
            </w:r>
          </w:p>
        </w:tc>
        <w:tc>
          <w:tcPr>
            <w:tcW w:w="809" w:type="pct"/>
          </w:tcPr>
          <w:p w:rsidR="00B90966" w:rsidRPr="00923C01" w:rsidRDefault="00B90966" w:rsidP="006D16BC">
            <w:r w:rsidRPr="00923C01">
              <w:t>Деятельность учителя</w:t>
            </w:r>
          </w:p>
        </w:tc>
        <w:tc>
          <w:tcPr>
            <w:tcW w:w="1691" w:type="pct"/>
          </w:tcPr>
          <w:p w:rsidR="00B90966" w:rsidRPr="00923C01" w:rsidRDefault="00B90966" w:rsidP="006D16BC">
            <w:r w:rsidRPr="00923C01">
              <w:t>Деятельность учащихся</w:t>
            </w:r>
          </w:p>
        </w:tc>
      </w:tr>
      <w:tr w:rsidR="00B90966" w:rsidRPr="005A1B3A" w:rsidTr="006D16BC">
        <w:tc>
          <w:tcPr>
            <w:tcW w:w="368" w:type="pct"/>
          </w:tcPr>
          <w:p w:rsidR="00B90966" w:rsidRPr="00923C01" w:rsidRDefault="00B90966" w:rsidP="006D16BC">
            <w:r w:rsidRPr="00923C01">
              <w:t>1</w:t>
            </w:r>
          </w:p>
        </w:tc>
        <w:tc>
          <w:tcPr>
            <w:tcW w:w="809" w:type="pct"/>
          </w:tcPr>
          <w:p w:rsidR="00B90966" w:rsidRDefault="00B90966" w:rsidP="006D16BC">
            <w:r w:rsidRPr="00923C01">
              <w:t>Организацион</w:t>
            </w:r>
            <w:r>
              <w:t>-</w:t>
            </w:r>
          </w:p>
          <w:p w:rsidR="00B90966" w:rsidRDefault="00B90966" w:rsidP="006D16BC">
            <w:r w:rsidRPr="00923C01">
              <w:t>ный момент</w:t>
            </w:r>
          </w:p>
          <w:p w:rsidR="00B90966" w:rsidRPr="00923C01" w:rsidRDefault="00B90966" w:rsidP="006D16BC">
            <w:r>
              <w:t xml:space="preserve">Актуализация </w:t>
            </w:r>
          </w:p>
        </w:tc>
        <w:tc>
          <w:tcPr>
            <w:tcW w:w="956" w:type="pct"/>
          </w:tcPr>
          <w:p w:rsidR="00B90966" w:rsidRPr="00923C01" w:rsidRDefault="00B90966" w:rsidP="006D16BC">
            <w:r w:rsidRPr="00923C01">
              <w:t>Определение цели и задач урока через мотивацию</w:t>
            </w:r>
          </w:p>
        </w:tc>
        <w:tc>
          <w:tcPr>
            <w:tcW w:w="368" w:type="pct"/>
          </w:tcPr>
          <w:p w:rsidR="00B90966" w:rsidRPr="00923C01" w:rsidRDefault="00B90966" w:rsidP="006D16BC">
            <w:r w:rsidRPr="00923C01">
              <w:t>2 мин</w:t>
            </w:r>
          </w:p>
        </w:tc>
        <w:tc>
          <w:tcPr>
            <w:tcW w:w="809" w:type="pct"/>
          </w:tcPr>
          <w:p w:rsidR="00B90966" w:rsidRPr="00923C01" w:rsidRDefault="00B90966" w:rsidP="006D16BC">
            <w:r w:rsidRPr="00923C01">
              <w:t>Словесная мотивация (рассказ).</w:t>
            </w:r>
          </w:p>
          <w:p w:rsidR="00B90966" w:rsidRPr="00923C01" w:rsidRDefault="00B90966" w:rsidP="006D16BC">
            <w:r w:rsidRPr="00923C01">
              <w:t>Создание благоприятной атмосферы урока.</w:t>
            </w:r>
          </w:p>
        </w:tc>
        <w:tc>
          <w:tcPr>
            <w:tcW w:w="1691" w:type="pct"/>
          </w:tcPr>
          <w:p w:rsidR="00B90966" w:rsidRDefault="00B90966" w:rsidP="006D16BC">
            <w:r w:rsidRPr="00923C01">
              <w:t xml:space="preserve">Слушают, </w:t>
            </w:r>
          </w:p>
          <w:p w:rsidR="00B90966" w:rsidRDefault="00B90966" w:rsidP="006D16BC">
            <w:r w:rsidRPr="00923C01">
              <w:t xml:space="preserve">формулируют задачи </w:t>
            </w:r>
          </w:p>
          <w:p w:rsidR="00B90966" w:rsidRPr="00923C01" w:rsidRDefault="00B90966" w:rsidP="006D16BC">
            <w:r w:rsidRPr="00923C01">
              <w:t>урока</w:t>
            </w:r>
          </w:p>
        </w:tc>
      </w:tr>
      <w:tr w:rsidR="00B90966" w:rsidRPr="005A1B3A" w:rsidTr="006D16BC">
        <w:tc>
          <w:tcPr>
            <w:tcW w:w="368" w:type="pct"/>
          </w:tcPr>
          <w:p w:rsidR="00B90966" w:rsidRPr="00923C01" w:rsidRDefault="00B90966" w:rsidP="006D16BC">
            <w:r w:rsidRPr="00923C01">
              <w:t>2.</w:t>
            </w:r>
          </w:p>
        </w:tc>
        <w:tc>
          <w:tcPr>
            <w:tcW w:w="809" w:type="pct"/>
          </w:tcPr>
          <w:p w:rsidR="00B90966" w:rsidRDefault="00B90966" w:rsidP="006D16BC">
            <w:r w:rsidRPr="00923C01">
              <w:t>Ход урока.</w:t>
            </w:r>
          </w:p>
          <w:p w:rsidR="00B90966" w:rsidRPr="00923C01" w:rsidRDefault="00B90966" w:rsidP="006D16BC">
            <w:r>
              <w:t>Изучение нового материала</w:t>
            </w:r>
          </w:p>
          <w:p w:rsidR="00B90966" w:rsidRPr="00923C01" w:rsidRDefault="00B90966" w:rsidP="006D16BC"/>
        </w:tc>
        <w:tc>
          <w:tcPr>
            <w:tcW w:w="956" w:type="pct"/>
          </w:tcPr>
          <w:p w:rsidR="00B90966" w:rsidRDefault="00B90966" w:rsidP="002D385E">
            <w:r>
              <w:t>Проблемный вопрос</w:t>
            </w:r>
          </w:p>
          <w:p w:rsidR="00B90966" w:rsidRDefault="00B90966" w:rsidP="002D385E">
            <w:r w:rsidRPr="00923C01">
              <w:t>Презентация</w:t>
            </w:r>
            <w:r>
              <w:t xml:space="preserve"> </w:t>
            </w:r>
          </w:p>
          <w:p w:rsidR="00B90966" w:rsidRPr="00923C01" w:rsidRDefault="00B90966" w:rsidP="002D385E">
            <w:r>
              <w:t>Приём: фронтальная работа с классом</w:t>
            </w:r>
          </w:p>
        </w:tc>
        <w:tc>
          <w:tcPr>
            <w:tcW w:w="368" w:type="pct"/>
          </w:tcPr>
          <w:p w:rsidR="00B90966" w:rsidRPr="00923C01" w:rsidRDefault="00B90966" w:rsidP="006D16BC">
            <w:r w:rsidRPr="00923C01">
              <w:t>15 мин</w:t>
            </w:r>
          </w:p>
        </w:tc>
        <w:tc>
          <w:tcPr>
            <w:tcW w:w="809" w:type="pct"/>
          </w:tcPr>
          <w:p w:rsidR="00B90966" w:rsidRPr="001E440C" w:rsidRDefault="00B90966" w:rsidP="006D16BC">
            <w:r>
              <w:t>Проблемный диалог</w:t>
            </w:r>
          </w:p>
          <w:p w:rsidR="00B90966" w:rsidRPr="00923C01" w:rsidRDefault="00B90966" w:rsidP="006D16BC">
            <w:r w:rsidRPr="00923C01">
              <w:t>Использование интерактивных рисунков</w:t>
            </w:r>
          </w:p>
        </w:tc>
        <w:tc>
          <w:tcPr>
            <w:tcW w:w="1691" w:type="pct"/>
          </w:tcPr>
          <w:p w:rsidR="00B90966" w:rsidRDefault="00B90966" w:rsidP="006D16BC">
            <w:r w:rsidRPr="00923C01">
              <w:t xml:space="preserve">Знакомятся со строением </w:t>
            </w:r>
          </w:p>
          <w:p w:rsidR="00B90966" w:rsidRDefault="00B90966" w:rsidP="006D16BC">
            <w:r>
              <w:t xml:space="preserve">семян   </w:t>
            </w:r>
            <w:r w:rsidRPr="00923C01">
              <w:t>двудольных растений.</w:t>
            </w:r>
          </w:p>
          <w:p w:rsidR="00B90966" w:rsidRPr="00923C01" w:rsidRDefault="00B90966" w:rsidP="006D16BC"/>
          <w:p w:rsidR="00B90966" w:rsidRDefault="00B90966" w:rsidP="006D16BC">
            <w:r w:rsidRPr="00923C01">
              <w:t xml:space="preserve">Восприятие нового </w:t>
            </w:r>
          </w:p>
          <w:p w:rsidR="00B90966" w:rsidRPr="00923C01" w:rsidRDefault="00B90966" w:rsidP="006D16BC">
            <w:r w:rsidRPr="00923C01">
              <w:t>материала</w:t>
            </w:r>
          </w:p>
        </w:tc>
      </w:tr>
      <w:tr w:rsidR="00B90966" w:rsidRPr="005A1B3A" w:rsidTr="006D16BC">
        <w:tc>
          <w:tcPr>
            <w:tcW w:w="368" w:type="pct"/>
          </w:tcPr>
          <w:p w:rsidR="00B90966" w:rsidRPr="00923C01" w:rsidRDefault="00B90966" w:rsidP="006D16BC">
            <w:r w:rsidRPr="00923C01">
              <w:t>3</w:t>
            </w:r>
          </w:p>
        </w:tc>
        <w:tc>
          <w:tcPr>
            <w:tcW w:w="809" w:type="pct"/>
          </w:tcPr>
          <w:p w:rsidR="00B90966" w:rsidRDefault="00B90966" w:rsidP="006D16BC">
            <w:r w:rsidRPr="00923C01">
              <w:t>Индивидуальная работа</w:t>
            </w:r>
          </w:p>
          <w:p w:rsidR="00B90966" w:rsidRPr="00923C01" w:rsidRDefault="00B90966" w:rsidP="006D16BC">
            <w:r>
              <w:t>Выводы</w:t>
            </w:r>
          </w:p>
          <w:p w:rsidR="00B90966" w:rsidRPr="00923C01" w:rsidRDefault="00B90966" w:rsidP="006D16BC"/>
        </w:tc>
        <w:tc>
          <w:tcPr>
            <w:tcW w:w="956" w:type="pct"/>
          </w:tcPr>
          <w:p w:rsidR="00B90966" w:rsidRDefault="00B90966" w:rsidP="006D16BC">
            <w:r>
              <w:t>Раздача лабораторного оборудования и материала.</w:t>
            </w:r>
          </w:p>
          <w:p w:rsidR="00B90966" w:rsidRDefault="00B90966" w:rsidP="006D16BC">
            <w:r w:rsidRPr="00923C01">
              <w:t>Лабораторная работа</w:t>
            </w:r>
            <w:r>
              <w:t xml:space="preserve"> (рассмотрение, изучение семян)</w:t>
            </w:r>
          </w:p>
          <w:p w:rsidR="00B90966" w:rsidRDefault="00B90966" w:rsidP="006D16BC">
            <w:r>
              <w:t>Демонстрация таблицы «Строение семени»</w:t>
            </w:r>
          </w:p>
          <w:p w:rsidR="00B90966" w:rsidRDefault="00B90966" w:rsidP="006D16BC">
            <w:r>
              <w:t>Приёмы: логические</w:t>
            </w:r>
          </w:p>
          <w:p w:rsidR="00B90966" w:rsidRDefault="00B90966" w:rsidP="006D16BC">
            <w:r>
              <w:t>(анализ, сравнение, обобщение)</w:t>
            </w:r>
          </w:p>
          <w:p w:rsidR="00B90966" w:rsidRPr="00923C01" w:rsidRDefault="00B90966" w:rsidP="006D16BC">
            <w:r>
              <w:t>самостоятельная работа учащихся</w:t>
            </w:r>
          </w:p>
        </w:tc>
        <w:tc>
          <w:tcPr>
            <w:tcW w:w="368" w:type="pct"/>
          </w:tcPr>
          <w:p w:rsidR="00B90966" w:rsidRPr="00923C01" w:rsidRDefault="00B90966" w:rsidP="006D16BC">
            <w:r w:rsidRPr="00923C01">
              <w:t>15 мин</w:t>
            </w:r>
          </w:p>
        </w:tc>
        <w:tc>
          <w:tcPr>
            <w:tcW w:w="809" w:type="pct"/>
          </w:tcPr>
          <w:p w:rsidR="00B90966" w:rsidRPr="00923C01" w:rsidRDefault="00B90966" w:rsidP="006D16BC">
            <w:r w:rsidRPr="00923C01">
              <w:t>Организует, направляет</w:t>
            </w:r>
          </w:p>
        </w:tc>
        <w:tc>
          <w:tcPr>
            <w:tcW w:w="1691" w:type="pct"/>
          </w:tcPr>
          <w:p w:rsidR="00B90966" w:rsidRPr="00923C01" w:rsidRDefault="00B90966" w:rsidP="006D16BC">
            <w:r w:rsidRPr="00923C01">
              <w:t>Работают в паре</w:t>
            </w:r>
          </w:p>
        </w:tc>
      </w:tr>
      <w:tr w:rsidR="00B90966" w:rsidRPr="005A1B3A" w:rsidTr="006D16BC">
        <w:tc>
          <w:tcPr>
            <w:tcW w:w="368" w:type="pct"/>
          </w:tcPr>
          <w:p w:rsidR="00B90966" w:rsidRPr="00923C01" w:rsidRDefault="00B90966" w:rsidP="006D16BC">
            <w:r w:rsidRPr="00923C01">
              <w:t>4.</w:t>
            </w:r>
          </w:p>
        </w:tc>
        <w:tc>
          <w:tcPr>
            <w:tcW w:w="809" w:type="pct"/>
          </w:tcPr>
          <w:p w:rsidR="00B90966" w:rsidRDefault="00B90966" w:rsidP="006D16BC">
            <w:r>
              <w:t>Первичная проверка понимания изученного</w:t>
            </w:r>
          </w:p>
          <w:p w:rsidR="00B90966" w:rsidRPr="00923C01" w:rsidRDefault="00B90966" w:rsidP="006D16BC"/>
        </w:tc>
        <w:tc>
          <w:tcPr>
            <w:tcW w:w="956" w:type="pct"/>
          </w:tcPr>
          <w:p w:rsidR="00B90966" w:rsidRPr="00C352F6" w:rsidRDefault="00B90966" w:rsidP="006D16BC">
            <w:r w:rsidRPr="00923C01">
              <w:t xml:space="preserve">Вопрос-ответ в </w:t>
            </w:r>
            <w:r>
              <w:t>презентации</w:t>
            </w:r>
          </w:p>
        </w:tc>
        <w:tc>
          <w:tcPr>
            <w:tcW w:w="368" w:type="pct"/>
          </w:tcPr>
          <w:p w:rsidR="00B90966" w:rsidRPr="00923C01" w:rsidRDefault="00B90966" w:rsidP="006D16BC">
            <w:r w:rsidRPr="00923C01">
              <w:t>6 мин</w:t>
            </w:r>
          </w:p>
        </w:tc>
        <w:tc>
          <w:tcPr>
            <w:tcW w:w="809" w:type="pct"/>
          </w:tcPr>
          <w:p w:rsidR="00B90966" w:rsidRPr="00923C01" w:rsidRDefault="00B90966" w:rsidP="006D16BC"/>
        </w:tc>
        <w:tc>
          <w:tcPr>
            <w:tcW w:w="1691" w:type="pct"/>
          </w:tcPr>
          <w:p w:rsidR="00B90966" w:rsidRDefault="00B90966" w:rsidP="006D16BC">
            <w:r w:rsidRPr="00923C01">
              <w:t>Отвечают на вопросы.</w:t>
            </w:r>
          </w:p>
          <w:p w:rsidR="00B90966" w:rsidRPr="00923C01" w:rsidRDefault="00B90966" w:rsidP="006D16BC">
            <w:r w:rsidRPr="00923C01">
              <w:t>Получают оценку</w:t>
            </w:r>
          </w:p>
        </w:tc>
      </w:tr>
      <w:tr w:rsidR="00B90966" w:rsidRPr="005A1B3A" w:rsidTr="006D16BC">
        <w:tc>
          <w:tcPr>
            <w:tcW w:w="368" w:type="pct"/>
          </w:tcPr>
          <w:p w:rsidR="00B90966" w:rsidRPr="00923C01" w:rsidRDefault="00B90966" w:rsidP="006D16BC">
            <w:r w:rsidRPr="00923C01">
              <w:t>5</w:t>
            </w:r>
          </w:p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>
            <w:r w:rsidRPr="00923C01">
              <w:t>6.</w:t>
            </w:r>
          </w:p>
        </w:tc>
        <w:tc>
          <w:tcPr>
            <w:tcW w:w="809" w:type="pct"/>
          </w:tcPr>
          <w:p w:rsidR="00B90966" w:rsidRPr="00923C01" w:rsidRDefault="00B90966" w:rsidP="006D16BC">
            <w:r w:rsidRPr="00923C01">
              <w:t>Итог урока</w:t>
            </w:r>
          </w:p>
          <w:p w:rsidR="00B90966" w:rsidRDefault="00B90966" w:rsidP="006D16BC">
            <w:r>
              <w:t>Обобщение</w:t>
            </w:r>
          </w:p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/>
          <w:p w:rsidR="00B90966" w:rsidRPr="00923C01" w:rsidRDefault="00B90966" w:rsidP="006D16BC">
            <w:r>
              <w:t>Д/З  п. 18</w:t>
            </w:r>
          </w:p>
        </w:tc>
        <w:tc>
          <w:tcPr>
            <w:tcW w:w="956" w:type="pct"/>
          </w:tcPr>
          <w:p w:rsidR="00B90966" w:rsidRPr="00923C01" w:rsidRDefault="00B90966" w:rsidP="006D16BC">
            <w:r w:rsidRPr="00923C01">
              <w:t>Подведение итогов. Рефлексия</w:t>
            </w:r>
          </w:p>
        </w:tc>
        <w:tc>
          <w:tcPr>
            <w:tcW w:w="368" w:type="pct"/>
          </w:tcPr>
          <w:p w:rsidR="00B90966" w:rsidRDefault="00B90966" w:rsidP="006D16BC">
            <w:r>
              <w:t>5</w:t>
            </w:r>
            <w:r w:rsidRPr="00923C01">
              <w:t xml:space="preserve"> мин</w:t>
            </w:r>
          </w:p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Pr="00923C01" w:rsidRDefault="00B90966" w:rsidP="006D16BC">
            <w:r>
              <w:t>2 мин.</w:t>
            </w:r>
          </w:p>
        </w:tc>
        <w:tc>
          <w:tcPr>
            <w:tcW w:w="809" w:type="pct"/>
          </w:tcPr>
          <w:p w:rsidR="00B90966" w:rsidRPr="00923C01" w:rsidRDefault="00B90966" w:rsidP="006D16BC">
            <w:r w:rsidRPr="00923C01">
              <w:t>Организует беседу с классом по вопросам:</w:t>
            </w:r>
          </w:p>
          <w:p w:rsidR="00B90966" w:rsidRPr="00923C01" w:rsidRDefault="00B90966" w:rsidP="006D16BC">
            <w:r w:rsidRPr="00923C01">
              <w:t>1.Достигли ли вы цели урока?</w:t>
            </w:r>
          </w:p>
          <w:p w:rsidR="00B90966" w:rsidRPr="00923C01" w:rsidRDefault="00B90966" w:rsidP="006D16BC">
            <w:r w:rsidRPr="00923C01">
              <w:t>2.Что было главным на уроке?</w:t>
            </w:r>
          </w:p>
          <w:p w:rsidR="00B90966" w:rsidRPr="00923C01" w:rsidRDefault="00B90966" w:rsidP="006D16BC">
            <w:r w:rsidRPr="00923C01">
              <w:t>3.Какие затруднения у вас возникли при работе на уроке?</w:t>
            </w:r>
          </w:p>
          <w:p w:rsidR="00B90966" w:rsidRPr="00923C01" w:rsidRDefault="00B90966" w:rsidP="006D16BC">
            <w:r w:rsidRPr="00923C01">
              <w:t>4. Что нового вы узнали?</w:t>
            </w:r>
          </w:p>
          <w:p w:rsidR="00B90966" w:rsidRPr="00923C01" w:rsidRDefault="00B90966" w:rsidP="006D16BC">
            <w:r w:rsidRPr="00923C01">
              <w:t>5.Что  было интересным?</w:t>
            </w:r>
          </w:p>
          <w:p w:rsidR="00B90966" w:rsidRDefault="00B90966" w:rsidP="006D16BC">
            <w:r w:rsidRPr="00923C01">
              <w:t xml:space="preserve">6. Чему научились? </w:t>
            </w:r>
          </w:p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Pr="00923C01" w:rsidRDefault="00B90966" w:rsidP="006D16BC">
            <w:r w:rsidRPr="00923C01">
              <w:t>Комментарий</w:t>
            </w:r>
          </w:p>
        </w:tc>
        <w:tc>
          <w:tcPr>
            <w:tcW w:w="1691" w:type="pct"/>
          </w:tcPr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Default="00B90966" w:rsidP="006D16BC"/>
          <w:p w:rsidR="00B90966" w:rsidRPr="00923C01" w:rsidRDefault="00B90966" w:rsidP="006D16BC">
            <w:r>
              <w:t>Записывают в дневник</w:t>
            </w:r>
          </w:p>
        </w:tc>
      </w:tr>
    </w:tbl>
    <w:p w:rsidR="00B90966" w:rsidRDefault="00B90966" w:rsidP="002D385E">
      <w:pPr>
        <w:rPr>
          <w:sz w:val="28"/>
          <w:szCs w:val="28"/>
        </w:rPr>
      </w:pPr>
    </w:p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/>
    <w:p w:rsidR="00B90966" w:rsidRDefault="00B90966" w:rsidP="00B67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Инструктивная карточка</w:t>
      </w:r>
    </w:p>
    <w:p w:rsidR="00B90966" w:rsidRPr="00FC14F2" w:rsidRDefault="00B90966" w:rsidP="00B67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к лабораторной работе «Изучение строения семян двудольных растений»</w:t>
      </w:r>
    </w:p>
    <w:p w:rsidR="00B90966" w:rsidRPr="00FC14F2" w:rsidRDefault="00B90966" w:rsidP="00B67C4C">
      <w:pPr>
        <w:jc w:val="center"/>
        <w:rPr>
          <w:b/>
          <w:sz w:val="28"/>
          <w:szCs w:val="28"/>
        </w:rPr>
      </w:pPr>
    </w:p>
    <w:p w:rsidR="00B90966" w:rsidRPr="00FC14F2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C14F2">
        <w:rPr>
          <w:rFonts w:ascii="Times New Roman" w:hAnsi="Times New Roman"/>
          <w:sz w:val="28"/>
          <w:szCs w:val="28"/>
        </w:rPr>
        <w:t>Рассмотрите сухие и набухшие семена фасоли. Сравните их размеры и форму.</w:t>
      </w:r>
    </w:p>
    <w:p w:rsidR="00B90966" w:rsidRPr="00FC14F2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C14F2">
        <w:rPr>
          <w:rFonts w:ascii="Times New Roman" w:hAnsi="Times New Roman"/>
          <w:sz w:val="28"/>
          <w:szCs w:val="28"/>
        </w:rPr>
        <w:t>На вогнутой сторон</w:t>
      </w:r>
      <w:r>
        <w:rPr>
          <w:rFonts w:ascii="Times New Roman" w:hAnsi="Times New Roman"/>
          <w:sz w:val="28"/>
          <w:szCs w:val="28"/>
        </w:rPr>
        <w:t>е семени найдите рубчик .</w:t>
      </w:r>
    </w:p>
    <w:p w:rsidR="00B90966" w:rsidRPr="00FC14F2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C14F2">
        <w:rPr>
          <w:rFonts w:ascii="Times New Roman" w:hAnsi="Times New Roman"/>
          <w:sz w:val="28"/>
          <w:szCs w:val="28"/>
        </w:rPr>
        <w:t>Над рубчиком находится маленькое отверстие – микропиле. Оно хорошо заметно у набухшего семени. Через микропиле в семя проникают воздух и вода.</w:t>
      </w:r>
    </w:p>
    <w:p w:rsidR="00B90966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C14F2">
        <w:rPr>
          <w:rFonts w:ascii="Times New Roman" w:hAnsi="Times New Roman"/>
          <w:sz w:val="28"/>
          <w:szCs w:val="28"/>
        </w:rPr>
        <w:t>Снимите блестящую плотную кожуру. Изучите за</w:t>
      </w:r>
      <w:r>
        <w:rPr>
          <w:rFonts w:ascii="Times New Roman" w:hAnsi="Times New Roman"/>
          <w:sz w:val="28"/>
          <w:szCs w:val="28"/>
        </w:rPr>
        <w:t>родыш. Какие части имеет зародыш?</w:t>
      </w:r>
    </w:p>
    <w:p w:rsidR="00B90966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Рассмотрите проросток фасоли, найдите на нем корень, стебель, листья и почку.</w:t>
      </w:r>
    </w:p>
    <w:p w:rsidR="00B90966" w:rsidRPr="00FC14F2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 строение проростка фасоли  со строением зародыша. Установите, из каких частей зародыша развились корень, стебель, листья проростка.</w:t>
      </w:r>
    </w:p>
    <w:p w:rsidR="00B90966" w:rsidRPr="00FC14F2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C14F2">
        <w:rPr>
          <w:rFonts w:ascii="Times New Roman" w:hAnsi="Times New Roman"/>
          <w:sz w:val="28"/>
          <w:szCs w:val="28"/>
        </w:rPr>
        <w:t>Зарисуйте семя и подпишите названия его частей.</w:t>
      </w:r>
    </w:p>
    <w:p w:rsidR="00B90966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C14F2">
        <w:rPr>
          <w:rFonts w:ascii="Times New Roman" w:hAnsi="Times New Roman"/>
          <w:sz w:val="28"/>
          <w:szCs w:val="28"/>
        </w:rPr>
        <w:t>Выясните, в какой части семени фасоли находятся питательные вещества.</w:t>
      </w:r>
    </w:p>
    <w:p w:rsidR="00B90966" w:rsidRPr="00FC14F2" w:rsidRDefault="00B90966" w:rsidP="00B67C4C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вывод о строении семян двудольных растений.</w:t>
      </w:r>
    </w:p>
    <w:p w:rsidR="00B90966" w:rsidRDefault="00B90966"/>
    <w:sectPr w:rsidR="00B90966" w:rsidSect="00CF61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8331D"/>
    <w:multiLevelType w:val="hybridMultilevel"/>
    <w:tmpl w:val="BBD8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175"/>
    <w:rsid w:val="00004180"/>
    <w:rsid w:val="0000520B"/>
    <w:rsid w:val="0002582C"/>
    <w:rsid w:val="00122D96"/>
    <w:rsid w:val="001D2811"/>
    <w:rsid w:val="001E440C"/>
    <w:rsid w:val="002D385E"/>
    <w:rsid w:val="002D4743"/>
    <w:rsid w:val="0040415B"/>
    <w:rsid w:val="004B256F"/>
    <w:rsid w:val="0058627F"/>
    <w:rsid w:val="005A1B3A"/>
    <w:rsid w:val="00637AFA"/>
    <w:rsid w:val="006A70B1"/>
    <w:rsid w:val="006B12CF"/>
    <w:rsid w:val="006D0000"/>
    <w:rsid w:val="006D16BC"/>
    <w:rsid w:val="0071329B"/>
    <w:rsid w:val="007C4805"/>
    <w:rsid w:val="00860096"/>
    <w:rsid w:val="00891DC7"/>
    <w:rsid w:val="008933F4"/>
    <w:rsid w:val="00923C01"/>
    <w:rsid w:val="00964FDE"/>
    <w:rsid w:val="009E16F9"/>
    <w:rsid w:val="00A641C0"/>
    <w:rsid w:val="00B52B2A"/>
    <w:rsid w:val="00B67C4C"/>
    <w:rsid w:val="00B90966"/>
    <w:rsid w:val="00BF3B01"/>
    <w:rsid w:val="00C25DE3"/>
    <w:rsid w:val="00C352F6"/>
    <w:rsid w:val="00C35618"/>
    <w:rsid w:val="00CF1936"/>
    <w:rsid w:val="00CF6175"/>
    <w:rsid w:val="00EB6E2E"/>
    <w:rsid w:val="00EF6FE4"/>
    <w:rsid w:val="00F26A8C"/>
    <w:rsid w:val="00FC14F2"/>
    <w:rsid w:val="00FE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1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Normal"/>
    <w:uiPriority w:val="99"/>
    <w:rsid w:val="00891DC7"/>
    <w:pPr>
      <w:suppressAutoHyphens/>
      <w:spacing w:after="120" w:line="480" w:lineRule="auto"/>
      <w:ind w:left="283"/>
    </w:pPr>
    <w:rPr>
      <w:rFonts w:ascii="Calibri" w:eastAsia="Calibri" w:hAnsi="Calibri" w:cs="Calibri"/>
      <w:sz w:val="22"/>
      <w:szCs w:val="22"/>
      <w:lang w:eastAsia="ar-SA"/>
    </w:rPr>
  </w:style>
  <w:style w:type="paragraph" w:styleId="NoSpacing">
    <w:name w:val="No Spacing"/>
    <w:uiPriority w:val="99"/>
    <w:qFormat/>
    <w:rsid w:val="006B12CF"/>
    <w:rPr>
      <w:lang w:eastAsia="en-US"/>
    </w:rPr>
  </w:style>
  <w:style w:type="paragraph" w:styleId="ListParagraph">
    <w:name w:val="List Paragraph"/>
    <w:basedOn w:val="Normal"/>
    <w:uiPriority w:val="99"/>
    <w:qFormat/>
    <w:rsid w:val="00B67C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5</Pages>
  <Words>653</Words>
  <Characters>3725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</dc:creator>
  <cp:keywords/>
  <dc:description/>
  <cp:lastModifiedBy>Царь Борис</cp:lastModifiedBy>
  <cp:revision>7</cp:revision>
  <dcterms:created xsi:type="dcterms:W3CDTF">2014-12-17T19:07:00Z</dcterms:created>
  <dcterms:modified xsi:type="dcterms:W3CDTF">2015-01-27T16:07:00Z</dcterms:modified>
</cp:coreProperties>
</file>